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97" w:rsidRDefault="007E572E">
      <w:pPr>
        <w:rPr>
          <w:lang w:val="bg-BG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03.75pt">
            <v:imagedata r:id="rId5" o:title="50771274_367882174057645_6396214276733796352_n"/>
          </v:shape>
        </w:pict>
      </w:r>
    </w:p>
    <w:p w:rsidR="007E572E" w:rsidRDefault="007E572E">
      <w:pPr>
        <w:rPr>
          <w:lang w:val="bg-BG"/>
        </w:rPr>
      </w:pPr>
      <w:r>
        <w:rPr>
          <w:lang w:val="bg-BG"/>
        </w:rPr>
        <w:lastRenderedPageBreak/>
        <w:pict>
          <v:shape id="_x0000_i1026" type="#_x0000_t75" style="width:453pt;height:603.75pt">
            <v:imagedata r:id="rId6" o:title="50701231_790735477953893_5290992764815671296_n"/>
          </v:shape>
        </w:pict>
      </w:r>
    </w:p>
    <w:p w:rsidR="007E572E" w:rsidRDefault="007E572E">
      <w:pPr>
        <w:rPr>
          <w:lang w:val="bg-BG"/>
        </w:rPr>
      </w:pPr>
    </w:p>
    <w:p w:rsidR="007E572E" w:rsidRDefault="007E572E">
      <w:pPr>
        <w:rPr>
          <w:lang w:val="bg-BG"/>
        </w:rPr>
      </w:pPr>
      <w:r>
        <w:rPr>
          <w:lang w:val="bg-BG"/>
        </w:rPr>
        <w:lastRenderedPageBreak/>
        <w:pict>
          <v:shape id="_x0000_i1027" type="#_x0000_t75" style="width:453pt;height:603.75pt">
            <v:imagedata r:id="rId7" o:title="50618233_357690961716019_816106673151148032_n"/>
          </v:shape>
        </w:pict>
      </w:r>
    </w:p>
    <w:p w:rsidR="007E572E" w:rsidRDefault="007E572E">
      <w:pPr>
        <w:rPr>
          <w:lang w:val="bg-BG"/>
        </w:rPr>
      </w:pPr>
    </w:p>
    <w:p w:rsidR="007E572E" w:rsidRDefault="007E572E">
      <w:pPr>
        <w:rPr>
          <w:lang w:val="bg-BG"/>
        </w:rPr>
      </w:pPr>
    </w:p>
    <w:p w:rsidR="003C7A2B" w:rsidRDefault="003C7A2B">
      <w:pPr>
        <w:rPr>
          <w:lang w:val="bg-BG"/>
        </w:rPr>
      </w:pPr>
    </w:p>
    <w:p w:rsidR="003C7A2B" w:rsidRDefault="003C7A2B">
      <w:pPr>
        <w:rPr>
          <w:lang w:val="bg-BG"/>
        </w:rPr>
      </w:pPr>
    </w:p>
    <w:p w:rsidR="007E572E" w:rsidRPr="003C7A2B" w:rsidRDefault="007E572E" w:rsidP="003C7A2B">
      <w:pPr>
        <w:jc w:val="center"/>
        <w:rPr>
          <w:b/>
          <w:sz w:val="44"/>
          <w:szCs w:val="44"/>
          <w:lang w:val="bg-BG"/>
        </w:rPr>
      </w:pPr>
      <w:r w:rsidRPr="003C7A2B">
        <w:rPr>
          <w:b/>
          <w:sz w:val="44"/>
          <w:szCs w:val="44"/>
          <w:lang w:val="bg-BG"/>
        </w:rPr>
        <w:lastRenderedPageBreak/>
        <w:t>СПИСЪК</w:t>
      </w:r>
    </w:p>
    <w:p w:rsidR="007E572E" w:rsidRDefault="003C7A2B" w:rsidP="003C7A2B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</w:t>
      </w:r>
      <w:r w:rsidR="007E572E" w:rsidRPr="003C7A2B">
        <w:rPr>
          <w:sz w:val="28"/>
          <w:szCs w:val="28"/>
          <w:lang w:val="bg-BG"/>
        </w:rPr>
        <w:t>а органите на управление на НЧ „Светлина-1932” с. Мостич, общ. Велики Преслав, обл. Шумен</w:t>
      </w:r>
    </w:p>
    <w:p w:rsidR="003C7A2B" w:rsidRPr="003C7A2B" w:rsidRDefault="003C7A2B" w:rsidP="003C7A2B">
      <w:pPr>
        <w:jc w:val="center"/>
        <w:rPr>
          <w:sz w:val="28"/>
          <w:szCs w:val="28"/>
          <w:lang w:val="bg-BG"/>
        </w:rPr>
      </w:pPr>
    </w:p>
    <w:p w:rsidR="007E572E" w:rsidRPr="003C7A2B" w:rsidRDefault="007E572E">
      <w:pPr>
        <w:rPr>
          <w:sz w:val="28"/>
          <w:szCs w:val="28"/>
          <w:lang w:val="bg-BG"/>
        </w:rPr>
      </w:pPr>
      <w:r w:rsidRPr="003C7A2B">
        <w:rPr>
          <w:sz w:val="28"/>
          <w:szCs w:val="28"/>
          <w:lang w:val="bg-BG"/>
        </w:rPr>
        <w:t>Настоятелство:</w:t>
      </w:r>
    </w:p>
    <w:p w:rsidR="007E572E" w:rsidRPr="003C7A2B" w:rsidRDefault="007E572E" w:rsidP="007E572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3C7A2B">
        <w:rPr>
          <w:sz w:val="28"/>
          <w:szCs w:val="28"/>
          <w:lang w:val="bg-BG"/>
        </w:rPr>
        <w:t>Орхан Хюсеин Исмаил- Председател</w:t>
      </w:r>
    </w:p>
    <w:p w:rsidR="007E572E" w:rsidRPr="003C7A2B" w:rsidRDefault="007E572E" w:rsidP="007E572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3C7A2B">
        <w:rPr>
          <w:sz w:val="28"/>
          <w:szCs w:val="28"/>
          <w:lang w:val="bg-BG"/>
        </w:rPr>
        <w:t>Шюкри Зюлкяр Аптиевели- член</w:t>
      </w:r>
    </w:p>
    <w:p w:rsidR="007E572E" w:rsidRPr="003C7A2B" w:rsidRDefault="007E572E" w:rsidP="007E572E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3C7A2B">
        <w:rPr>
          <w:sz w:val="28"/>
          <w:szCs w:val="28"/>
          <w:lang w:val="bg-BG"/>
        </w:rPr>
        <w:t>Мерхидие Фахри Мехмед- член</w:t>
      </w:r>
    </w:p>
    <w:p w:rsidR="007E572E" w:rsidRPr="003C7A2B" w:rsidRDefault="007E572E" w:rsidP="007E572E">
      <w:pPr>
        <w:rPr>
          <w:sz w:val="28"/>
          <w:szCs w:val="28"/>
          <w:lang w:val="bg-BG"/>
        </w:rPr>
      </w:pPr>
    </w:p>
    <w:p w:rsidR="007E572E" w:rsidRPr="003C7A2B" w:rsidRDefault="007E572E" w:rsidP="007E572E">
      <w:pPr>
        <w:rPr>
          <w:sz w:val="28"/>
          <w:szCs w:val="28"/>
          <w:lang w:val="bg-BG"/>
        </w:rPr>
      </w:pPr>
      <w:r w:rsidRPr="003C7A2B">
        <w:rPr>
          <w:sz w:val="28"/>
          <w:szCs w:val="28"/>
          <w:lang w:val="bg-BG"/>
        </w:rPr>
        <w:t>Проверителна комисия:</w:t>
      </w:r>
    </w:p>
    <w:p w:rsidR="007E572E" w:rsidRPr="003C7A2B" w:rsidRDefault="007E572E" w:rsidP="007E572E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 w:rsidRPr="003C7A2B">
        <w:rPr>
          <w:sz w:val="28"/>
          <w:szCs w:val="28"/>
          <w:lang w:val="bg-BG"/>
        </w:rPr>
        <w:t>Димитричка Вичева Димова- Председател</w:t>
      </w:r>
    </w:p>
    <w:p w:rsidR="007E572E" w:rsidRPr="003C7A2B" w:rsidRDefault="007E572E" w:rsidP="007E572E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 w:rsidRPr="003C7A2B">
        <w:rPr>
          <w:sz w:val="28"/>
          <w:szCs w:val="28"/>
          <w:lang w:val="bg-BG"/>
        </w:rPr>
        <w:t>Хюсеин Ахмед Чауш- член</w:t>
      </w:r>
    </w:p>
    <w:p w:rsidR="007E572E" w:rsidRPr="003C7A2B" w:rsidRDefault="007E572E" w:rsidP="007E572E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 w:rsidRPr="003C7A2B">
        <w:rPr>
          <w:sz w:val="28"/>
          <w:szCs w:val="28"/>
          <w:lang w:val="bg-BG"/>
        </w:rPr>
        <w:t>Бедри Ахмед Алиосман- член</w:t>
      </w:r>
    </w:p>
    <w:sectPr w:rsidR="007E572E" w:rsidRPr="003C7A2B" w:rsidSect="00655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B7B10"/>
    <w:multiLevelType w:val="hybridMultilevel"/>
    <w:tmpl w:val="77961B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F38C4"/>
    <w:multiLevelType w:val="hybridMultilevel"/>
    <w:tmpl w:val="A4BA0A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72E"/>
    <w:rsid w:val="00074439"/>
    <w:rsid w:val="00111583"/>
    <w:rsid w:val="003C7A2B"/>
    <w:rsid w:val="00536CFD"/>
    <w:rsid w:val="00655E5B"/>
    <w:rsid w:val="007E22D9"/>
    <w:rsid w:val="007E572E"/>
    <w:rsid w:val="00A36FEA"/>
    <w:rsid w:val="00B46CA3"/>
    <w:rsid w:val="00E0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D9"/>
  </w:style>
  <w:style w:type="paragraph" w:styleId="Heading1">
    <w:name w:val="heading 1"/>
    <w:basedOn w:val="Normal"/>
    <w:next w:val="Normal"/>
    <w:link w:val="Heading1Char"/>
    <w:uiPriority w:val="9"/>
    <w:qFormat/>
    <w:rsid w:val="007E22D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2D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2D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2D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2D9"/>
    <w:pPr>
      <w:spacing w:before="200" w:after="0"/>
      <w:jc w:val="left"/>
      <w:outlineLvl w:val="4"/>
    </w:pPr>
    <w:rPr>
      <w:smallCaps/>
      <w:color w:val="874295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2D9"/>
    <w:pPr>
      <w:spacing w:after="0"/>
      <w:jc w:val="left"/>
      <w:outlineLvl w:val="5"/>
    </w:pPr>
    <w:rPr>
      <w:smallCaps/>
      <w:color w:val="AC66BB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2D9"/>
    <w:pPr>
      <w:spacing w:after="0"/>
      <w:jc w:val="left"/>
      <w:outlineLvl w:val="6"/>
    </w:pPr>
    <w:rPr>
      <w:b/>
      <w:smallCaps/>
      <w:color w:val="AC66BB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2D9"/>
    <w:pPr>
      <w:spacing w:after="0"/>
      <w:jc w:val="left"/>
      <w:outlineLvl w:val="7"/>
    </w:pPr>
    <w:rPr>
      <w:b/>
      <w:i/>
      <w:smallCaps/>
      <w:color w:val="874295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2D9"/>
    <w:pPr>
      <w:spacing w:after="0"/>
      <w:jc w:val="left"/>
      <w:outlineLvl w:val="8"/>
    </w:pPr>
    <w:rPr>
      <w:b/>
      <w:i/>
      <w:smallCaps/>
      <w:color w:val="592C6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2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22D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2D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2D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2D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2D9"/>
    <w:rPr>
      <w:smallCaps/>
      <w:color w:val="874295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2D9"/>
    <w:rPr>
      <w:smallCaps/>
      <w:color w:val="AC66BB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2D9"/>
    <w:rPr>
      <w:b/>
      <w:smallCaps/>
      <w:color w:val="AC66BB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2D9"/>
    <w:rPr>
      <w:b/>
      <w:i/>
      <w:smallCaps/>
      <w:color w:val="874295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2D9"/>
    <w:rPr>
      <w:b/>
      <w:i/>
      <w:smallCaps/>
      <w:color w:val="592C6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22D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22D9"/>
    <w:pPr>
      <w:pBdr>
        <w:top w:val="single" w:sz="12" w:space="1" w:color="AC66BB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E22D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2D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22D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7E22D9"/>
    <w:rPr>
      <w:b/>
      <w:color w:val="AC66BB" w:themeColor="accent2"/>
    </w:rPr>
  </w:style>
  <w:style w:type="character" w:styleId="Emphasis">
    <w:name w:val="Emphasis"/>
    <w:uiPriority w:val="20"/>
    <w:qFormat/>
    <w:rsid w:val="007E22D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E22D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22D9"/>
  </w:style>
  <w:style w:type="paragraph" w:styleId="Quote">
    <w:name w:val="Quote"/>
    <w:basedOn w:val="Normal"/>
    <w:next w:val="Normal"/>
    <w:link w:val="QuoteChar"/>
    <w:uiPriority w:val="29"/>
    <w:qFormat/>
    <w:rsid w:val="007E22D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E22D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2D9"/>
    <w:pPr>
      <w:pBdr>
        <w:top w:val="single" w:sz="8" w:space="10" w:color="874295" w:themeColor="accent2" w:themeShade="BF"/>
        <w:left w:val="single" w:sz="8" w:space="10" w:color="874295" w:themeColor="accent2" w:themeShade="BF"/>
        <w:bottom w:val="single" w:sz="8" w:space="10" w:color="874295" w:themeColor="accent2" w:themeShade="BF"/>
        <w:right w:val="single" w:sz="8" w:space="10" w:color="874295" w:themeColor="accent2" w:themeShade="BF"/>
      </w:pBdr>
      <w:shd w:val="clear" w:color="auto" w:fill="AC66BB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2D9"/>
    <w:rPr>
      <w:b/>
      <w:i/>
      <w:color w:val="FFFFFF" w:themeColor="background1"/>
      <w:shd w:val="clear" w:color="auto" w:fill="AC66BB" w:themeFill="accent2"/>
    </w:rPr>
  </w:style>
  <w:style w:type="character" w:styleId="SubtleEmphasis">
    <w:name w:val="Subtle Emphasis"/>
    <w:uiPriority w:val="19"/>
    <w:qFormat/>
    <w:rsid w:val="007E22D9"/>
    <w:rPr>
      <w:i/>
    </w:rPr>
  </w:style>
  <w:style w:type="character" w:styleId="IntenseEmphasis">
    <w:name w:val="Intense Emphasis"/>
    <w:uiPriority w:val="21"/>
    <w:qFormat/>
    <w:rsid w:val="007E22D9"/>
    <w:rPr>
      <w:b/>
      <w:i/>
      <w:color w:val="AC66BB" w:themeColor="accent2"/>
      <w:spacing w:val="10"/>
    </w:rPr>
  </w:style>
  <w:style w:type="character" w:styleId="SubtleReference">
    <w:name w:val="Subtle Reference"/>
    <w:uiPriority w:val="31"/>
    <w:qFormat/>
    <w:rsid w:val="007E22D9"/>
    <w:rPr>
      <w:b/>
    </w:rPr>
  </w:style>
  <w:style w:type="character" w:styleId="IntenseReference">
    <w:name w:val="Intense Reference"/>
    <w:uiPriority w:val="32"/>
    <w:qFormat/>
    <w:rsid w:val="007E22D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E22D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2D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FF0000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</Words>
  <Characters>279</Characters>
  <Application>Microsoft Office Word</Application>
  <DocSecurity>0</DocSecurity>
  <Lines>2</Lines>
  <Paragraphs>1</Paragraphs>
  <ScaleCrop>false</ScaleCrop>
  <Company>Grizli777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2019-01-29T08:37:00Z</dcterms:created>
  <dcterms:modified xsi:type="dcterms:W3CDTF">2019-01-29T08:43:00Z</dcterms:modified>
</cp:coreProperties>
</file>